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48346686" w:rsidR="00D91DB9" w:rsidRPr="00D91DB9" w:rsidRDefault="0061269C" w:rsidP="00C37C43">
            <w:pPr>
              <w:spacing w:after="0" w:line="256" w:lineRule="auto"/>
              <w:rPr>
                <w:rFonts w:eastAsia="Times New Roman" w:cs="Times New Roman"/>
                <w:sz w:val="20"/>
                <w:szCs w:val="20"/>
              </w:rPr>
            </w:pPr>
            <w:r w:rsidRPr="0061269C">
              <w:rPr>
                <w:rFonts w:eastAsia="Times New Roman" w:cs="Times New Roman"/>
                <w:b/>
                <w:sz w:val="20"/>
                <w:szCs w:val="20"/>
              </w:rPr>
              <w:t>302/55-RIUM26-FS04/2020</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0D0B57BA" w:rsidR="00D91DB9" w:rsidRPr="00364F11" w:rsidRDefault="0061269C" w:rsidP="00364F11">
            <w:pPr>
              <w:rPr>
                <w:b/>
                <w:sz w:val="20"/>
                <w:szCs w:val="20"/>
              </w:rPr>
            </w:pPr>
            <w:r w:rsidRPr="0061269C">
              <w:rPr>
                <w:rFonts w:ascii="Calibri" w:hAnsi="Calibri" w:cs="Calibri"/>
                <w:b/>
                <w:sz w:val="20"/>
                <w:szCs w:val="20"/>
              </w:rPr>
              <w:t>Nabava vrstičnega elektronskega mikroskopa s poljsko emisijo elektronov - FEG SEM z EDX in SXES spektrometrom</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B5083" w14:textId="77777777" w:rsidR="00BE637A" w:rsidRDefault="00BE637A" w:rsidP="00D91DB9">
      <w:pPr>
        <w:spacing w:after="0" w:line="240" w:lineRule="auto"/>
      </w:pPr>
      <w:r>
        <w:separator/>
      </w:r>
    </w:p>
  </w:endnote>
  <w:endnote w:type="continuationSeparator" w:id="0">
    <w:p w14:paraId="34649BD6" w14:textId="77777777" w:rsidR="00BE637A" w:rsidRDefault="00BE637A"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68F318F2" w:rsidR="00B47583" w:rsidRPr="0061269C" w:rsidRDefault="0061269C" w:rsidP="0061269C">
    <w:pPr>
      <w:pStyle w:val="Noga"/>
    </w:pPr>
    <w:r w:rsidRPr="0061269C">
      <w:rPr>
        <w:rFonts w:ascii="Calibri" w:hAnsi="Calibri" w:cs="Calibri"/>
        <w:sz w:val="16"/>
        <w:szCs w:val="16"/>
      </w:rPr>
      <w:t>302/55-RIUM26-FS04/2020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38116" w14:textId="77777777" w:rsidR="00BE637A" w:rsidRDefault="00BE637A" w:rsidP="00D91DB9">
      <w:pPr>
        <w:spacing w:after="0" w:line="240" w:lineRule="auto"/>
      </w:pPr>
      <w:r>
        <w:separator/>
      </w:r>
    </w:p>
  </w:footnote>
  <w:footnote w:type="continuationSeparator" w:id="0">
    <w:p w14:paraId="021E0C44" w14:textId="77777777" w:rsidR="00BE637A" w:rsidRDefault="00BE637A"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14DBDC75"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7237">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73629"/>
    <w:rsid w:val="00217BE8"/>
    <w:rsid w:val="003438BE"/>
    <w:rsid w:val="00364F11"/>
    <w:rsid w:val="00371094"/>
    <w:rsid w:val="004659FB"/>
    <w:rsid w:val="00515DC1"/>
    <w:rsid w:val="005B7A26"/>
    <w:rsid w:val="0061269C"/>
    <w:rsid w:val="00646FCB"/>
    <w:rsid w:val="006B1666"/>
    <w:rsid w:val="00701F59"/>
    <w:rsid w:val="00714321"/>
    <w:rsid w:val="007B15C6"/>
    <w:rsid w:val="00837A6C"/>
    <w:rsid w:val="00907386"/>
    <w:rsid w:val="00911FE9"/>
    <w:rsid w:val="00922049"/>
    <w:rsid w:val="0095708D"/>
    <w:rsid w:val="00961C8D"/>
    <w:rsid w:val="009C3831"/>
    <w:rsid w:val="00A30EFC"/>
    <w:rsid w:val="00A552C3"/>
    <w:rsid w:val="00A80BB2"/>
    <w:rsid w:val="00B47583"/>
    <w:rsid w:val="00BE637A"/>
    <w:rsid w:val="00C34EC3"/>
    <w:rsid w:val="00C37C43"/>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376</Words>
  <Characters>2147</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20</cp:revision>
  <cp:lastPrinted>2018-05-10T06:56:00Z</cp:lastPrinted>
  <dcterms:created xsi:type="dcterms:W3CDTF">2018-05-03T09:10:00Z</dcterms:created>
  <dcterms:modified xsi:type="dcterms:W3CDTF">2021-01-05T10:17:00Z</dcterms:modified>
</cp:coreProperties>
</file>